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D5DF" w14:textId="77777777" w:rsidR="00962A1A" w:rsidRDefault="00962A1A" w:rsidP="00962A1A">
      <w:pPr>
        <w:jc w:val="center"/>
        <w:rPr>
          <w:lang w:val="uk-UA"/>
        </w:rPr>
      </w:pPr>
    </w:p>
    <w:p w14:paraId="25DAA9AD" w14:textId="77777777" w:rsidR="00962A1A" w:rsidRPr="00CF5F93" w:rsidRDefault="00962A1A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AC31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52668348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14:paraId="6ADB5391" w14:textId="77777777" w:rsidTr="00C7348A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0AC0745" w14:textId="77777777"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729FCF75" w14:textId="77777777"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77E6C332" w14:textId="77777777"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7B21CBFF" w14:textId="455C7E57" w:rsidR="00962A1A" w:rsidRPr="00CF5F93" w:rsidRDefault="00962A1A" w:rsidP="00962A1A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4F512F">
        <w:rPr>
          <w:lang w:val="uk-UA"/>
        </w:rPr>
        <w:t>03</w:t>
      </w:r>
      <w:r>
        <w:rPr>
          <w:lang w:val="uk-UA"/>
        </w:rPr>
        <w:t>__» __</w:t>
      </w:r>
      <w:r w:rsidR="004F512F">
        <w:rPr>
          <w:lang w:val="uk-UA"/>
        </w:rPr>
        <w:t>08</w:t>
      </w:r>
      <w:r>
        <w:rPr>
          <w:lang w:val="uk-UA"/>
        </w:rPr>
        <w:t>___ 2023</w:t>
      </w:r>
      <w:r w:rsidRPr="00CF5F93">
        <w:rPr>
          <w:lang w:val="uk-UA"/>
        </w:rPr>
        <w:t xml:space="preserve">    №  _</w:t>
      </w:r>
      <w:r w:rsidR="004F512F">
        <w:rPr>
          <w:lang w:val="uk-UA"/>
        </w:rPr>
        <w:t>174-р</w:t>
      </w:r>
      <w:r w:rsidRPr="00CF5F93">
        <w:rPr>
          <w:lang w:val="uk-UA"/>
        </w:rPr>
        <w:t>_</w:t>
      </w:r>
    </w:p>
    <w:p w14:paraId="5A9BEC3F" w14:textId="0785E962" w:rsidR="007074C4" w:rsidRDefault="007074C4"/>
    <w:p w14:paraId="3756FB0A" w14:textId="1EE98F71" w:rsidR="00C7348A" w:rsidRDefault="00C7348A"/>
    <w:p w14:paraId="0130AF9B" w14:textId="1782490D" w:rsidR="00C7348A" w:rsidRDefault="00C7348A" w:rsidP="002C4B7E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утворення робочої групи з  комунікації </w:t>
      </w:r>
      <w:r w:rsidR="00125023">
        <w:rPr>
          <w:lang w:val="uk-UA"/>
        </w:rPr>
        <w:t xml:space="preserve">та взаємодії </w:t>
      </w:r>
      <w:r>
        <w:rPr>
          <w:lang w:val="uk-UA"/>
        </w:rPr>
        <w:t>з</w:t>
      </w:r>
      <w:r w:rsidR="002C4B7E">
        <w:rPr>
          <w:lang w:val="uk-UA"/>
        </w:rPr>
        <w:t xml:space="preserve"> виконавчими органами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Звягельсько</w:t>
      </w:r>
      <w:r w:rsidR="00F27CF0">
        <w:rPr>
          <w:lang w:val="uk-UA"/>
        </w:rPr>
        <w:t>ї</w:t>
      </w:r>
      <w:proofErr w:type="spellEnd"/>
      <w:r>
        <w:rPr>
          <w:lang w:val="uk-UA"/>
        </w:rPr>
        <w:t xml:space="preserve"> місько</w:t>
      </w:r>
      <w:r w:rsidR="002C4B7E">
        <w:rPr>
          <w:lang w:val="uk-UA"/>
        </w:rPr>
        <w:t>ї</w:t>
      </w:r>
      <w:r>
        <w:rPr>
          <w:lang w:val="uk-UA"/>
        </w:rPr>
        <w:t xml:space="preserve"> </w:t>
      </w:r>
      <w:r w:rsidR="002C4B7E">
        <w:rPr>
          <w:lang w:val="uk-UA"/>
        </w:rPr>
        <w:t>ради</w:t>
      </w:r>
    </w:p>
    <w:p w14:paraId="295D851D" w14:textId="03C88208" w:rsidR="00C7348A" w:rsidRDefault="00C7348A">
      <w:pPr>
        <w:rPr>
          <w:lang w:val="uk-UA"/>
        </w:rPr>
      </w:pPr>
    </w:p>
    <w:p w14:paraId="3E310DE0" w14:textId="7AEE2137" w:rsidR="00C7348A" w:rsidRDefault="00C7348A">
      <w:pPr>
        <w:rPr>
          <w:lang w:val="uk-UA"/>
        </w:rPr>
      </w:pPr>
    </w:p>
    <w:p w14:paraId="1C7D28D4" w14:textId="0D366D2D" w:rsidR="00C7348A" w:rsidRDefault="00C7348A" w:rsidP="00C7348A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ст.42 Закону України  «Про місцеве самоврядування в Україні», враховуючи Меморандум про </w:t>
      </w:r>
      <w:r w:rsidRPr="00C7348A">
        <w:rPr>
          <w:lang w:val="uk-UA"/>
        </w:rPr>
        <w:t xml:space="preserve">партнерство та співпрацю між Южноукраїнською міською радою Миколаївської області та </w:t>
      </w:r>
      <w:proofErr w:type="spellStart"/>
      <w:r w:rsidRPr="00C7348A">
        <w:rPr>
          <w:lang w:val="uk-UA"/>
        </w:rPr>
        <w:t>Звягельською</w:t>
      </w:r>
      <w:proofErr w:type="spellEnd"/>
      <w:r w:rsidRPr="00C7348A">
        <w:rPr>
          <w:lang w:val="uk-UA"/>
        </w:rPr>
        <w:t xml:space="preserve"> міською радою </w:t>
      </w:r>
      <w:proofErr w:type="spellStart"/>
      <w:r w:rsidRPr="00C7348A">
        <w:rPr>
          <w:lang w:val="uk-UA"/>
        </w:rPr>
        <w:t>Звягельського</w:t>
      </w:r>
      <w:proofErr w:type="spellEnd"/>
      <w:r w:rsidRPr="00C7348A">
        <w:rPr>
          <w:lang w:val="uk-UA"/>
        </w:rPr>
        <w:t xml:space="preserve"> району Житомирської області</w:t>
      </w:r>
      <w:r>
        <w:rPr>
          <w:lang w:val="uk-UA"/>
        </w:rPr>
        <w:t xml:space="preserve"> від 27.07.2023, з метою обміну досвідом</w:t>
      </w:r>
      <w:r w:rsidR="008B602B">
        <w:rPr>
          <w:lang w:val="uk-UA"/>
        </w:rPr>
        <w:t xml:space="preserve"> і практичними з</w:t>
      </w:r>
      <w:r w:rsidR="002B31F3">
        <w:rPr>
          <w:lang w:val="uk-UA"/>
        </w:rPr>
        <w:t>на</w:t>
      </w:r>
      <w:r w:rsidR="008B602B">
        <w:rPr>
          <w:lang w:val="uk-UA"/>
        </w:rPr>
        <w:t>ннями</w:t>
      </w:r>
      <w:r>
        <w:rPr>
          <w:lang w:val="uk-UA"/>
        </w:rPr>
        <w:t xml:space="preserve">, </w:t>
      </w:r>
      <w:r w:rsidRPr="006C0B2E">
        <w:rPr>
          <w:lang w:val="uk-UA"/>
        </w:rPr>
        <w:t>розвитку ефективної співпраці, зміцненн</w:t>
      </w:r>
      <w:r>
        <w:rPr>
          <w:lang w:val="uk-UA"/>
        </w:rPr>
        <w:t>я</w:t>
      </w:r>
      <w:r w:rsidRPr="006C0B2E">
        <w:rPr>
          <w:lang w:val="uk-UA"/>
        </w:rPr>
        <w:t xml:space="preserve"> засад самоврядування і демократії, вирішенн</w:t>
      </w:r>
      <w:r>
        <w:rPr>
          <w:lang w:val="uk-UA"/>
        </w:rPr>
        <w:t>я</w:t>
      </w:r>
      <w:r w:rsidRPr="006C0B2E">
        <w:rPr>
          <w:lang w:val="uk-UA"/>
        </w:rPr>
        <w:t xml:space="preserve"> соціальних, культурних, економічних, медичних, екологічних проблем</w:t>
      </w:r>
      <w:r>
        <w:rPr>
          <w:lang w:val="uk-UA"/>
        </w:rPr>
        <w:t xml:space="preserve"> тощо:</w:t>
      </w:r>
    </w:p>
    <w:p w14:paraId="65A4985E" w14:textId="76764582" w:rsidR="00C7348A" w:rsidRDefault="00C7348A" w:rsidP="00955041">
      <w:pPr>
        <w:tabs>
          <w:tab w:val="left" w:pos="1134"/>
        </w:tabs>
        <w:ind w:firstLine="708"/>
        <w:jc w:val="both"/>
        <w:rPr>
          <w:lang w:val="uk-UA"/>
        </w:rPr>
      </w:pPr>
    </w:p>
    <w:p w14:paraId="14086F49" w14:textId="789D80FF" w:rsidR="00C7348A" w:rsidRDefault="00C7348A" w:rsidP="0095504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Утворити робочу групу з комунікації </w:t>
      </w:r>
      <w:r w:rsidR="00125023">
        <w:rPr>
          <w:lang w:val="uk-UA"/>
        </w:rPr>
        <w:t xml:space="preserve">та взаємодії </w:t>
      </w:r>
      <w:r>
        <w:rPr>
          <w:lang w:val="uk-UA"/>
        </w:rPr>
        <w:t>з</w:t>
      </w:r>
      <w:r w:rsidR="002C4B7E">
        <w:rPr>
          <w:lang w:val="uk-UA"/>
        </w:rPr>
        <w:t xml:space="preserve"> виконавчими органами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Звягельсько</w:t>
      </w:r>
      <w:r w:rsidR="002C4B7E">
        <w:rPr>
          <w:lang w:val="uk-UA"/>
        </w:rPr>
        <w:t>ї</w:t>
      </w:r>
      <w:proofErr w:type="spellEnd"/>
      <w:r>
        <w:rPr>
          <w:lang w:val="uk-UA"/>
        </w:rPr>
        <w:t xml:space="preserve"> міськ</w:t>
      </w:r>
      <w:r w:rsidR="002C4B7E">
        <w:rPr>
          <w:lang w:val="uk-UA"/>
        </w:rPr>
        <w:t xml:space="preserve">ої ради </w:t>
      </w:r>
      <w:r>
        <w:rPr>
          <w:lang w:val="uk-UA"/>
        </w:rPr>
        <w:t>та затвердити її склад (додається).</w:t>
      </w:r>
    </w:p>
    <w:p w14:paraId="16517B46" w14:textId="77777777" w:rsidR="00125023" w:rsidRPr="00125023" w:rsidRDefault="00125023" w:rsidP="00125023">
      <w:pPr>
        <w:tabs>
          <w:tab w:val="left" w:pos="993"/>
          <w:tab w:val="left" w:pos="1134"/>
        </w:tabs>
        <w:ind w:left="708"/>
        <w:jc w:val="both"/>
        <w:rPr>
          <w:lang w:val="uk-UA"/>
        </w:rPr>
      </w:pPr>
    </w:p>
    <w:p w14:paraId="70F0DCCF" w14:textId="4705061B" w:rsidR="00955041" w:rsidRDefault="00C7348A" w:rsidP="0095504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lang w:val="uk-UA"/>
        </w:rPr>
      </w:pPr>
      <w:r w:rsidRPr="00F927D7">
        <w:rPr>
          <w:lang w:val="uk-UA"/>
        </w:rPr>
        <w:t>Робочій групі</w:t>
      </w:r>
      <w:r w:rsidR="005A2ADA">
        <w:rPr>
          <w:lang w:val="uk-UA"/>
        </w:rPr>
        <w:t>, зазначеній в пункті 1 цього розпорядження,</w:t>
      </w:r>
      <w:r w:rsidRPr="00F927D7">
        <w:rPr>
          <w:lang w:val="uk-UA"/>
        </w:rPr>
        <w:t xml:space="preserve"> в процесі діяльності</w:t>
      </w:r>
      <w:r w:rsidR="00955041" w:rsidRPr="00F927D7">
        <w:rPr>
          <w:lang w:val="uk-UA"/>
        </w:rPr>
        <w:t xml:space="preserve"> </w:t>
      </w:r>
      <w:r w:rsidR="00854D8C" w:rsidRPr="00F927D7">
        <w:rPr>
          <w:lang w:val="uk-UA"/>
        </w:rPr>
        <w:t xml:space="preserve">постійно </w:t>
      </w:r>
      <w:r w:rsidR="00955041" w:rsidRPr="00F927D7">
        <w:rPr>
          <w:lang w:val="uk-UA"/>
        </w:rPr>
        <w:t>в</w:t>
      </w:r>
      <w:r w:rsidR="002B31F3" w:rsidRPr="00F927D7">
        <w:rPr>
          <w:lang w:val="uk-UA"/>
        </w:rPr>
        <w:t>изнач</w:t>
      </w:r>
      <w:r w:rsidR="00955041" w:rsidRPr="00F927D7">
        <w:rPr>
          <w:lang w:val="uk-UA"/>
        </w:rPr>
        <w:t>а</w:t>
      </w:r>
      <w:r w:rsidR="008E4669" w:rsidRPr="00F927D7">
        <w:rPr>
          <w:lang w:val="uk-UA"/>
        </w:rPr>
        <w:t>ти пріоритетні</w:t>
      </w:r>
      <w:r w:rsidR="002B31F3" w:rsidRPr="00F927D7">
        <w:rPr>
          <w:lang w:val="uk-UA"/>
        </w:rPr>
        <w:t xml:space="preserve"> напрям</w:t>
      </w:r>
      <w:r w:rsidR="005A2ADA">
        <w:rPr>
          <w:lang w:val="uk-UA"/>
        </w:rPr>
        <w:t>к</w:t>
      </w:r>
      <w:r w:rsidR="002B31F3" w:rsidRPr="00F927D7">
        <w:rPr>
          <w:lang w:val="uk-UA"/>
        </w:rPr>
        <w:t xml:space="preserve">и </w:t>
      </w:r>
      <w:r w:rsidR="005A2ADA">
        <w:rPr>
          <w:lang w:val="uk-UA"/>
        </w:rPr>
        <w:t xml:space="preserve">співпраці </w:t>
      </w:r>
      <w:r w:rsidR="008E4669" w:rsidRPr="00F927D7">
        <w:rPr>
          <w:lang w:val="uk-UA"/>
        </w:rPr>
        <w:t xml:space="preserve">та </w:t>
      </w:r>
      <w:r w:rsidR="00F927D7" w:rsidRPr="00F927D7">
        <w:rPr>
          <w:lang w:val="uk-UA"/>
        </w:rPr>
        <w:t>перелік</w:t>
      </w:r>
      <w:r w:rsidR="008E4669" w:rsidRPr="00F927D7">
        <w:rPr>
          <w:lang w:val="uk-UA"/>
        </w:rPr>
        <w:t xml:space="preserve"> питань задля подальшого обміну досвідом/практичними знаннями</w:t>
      </w:r>
      <w:r w:rsidR="00955041" w:rsidRPr="00F927D7">
        <w:rPr>
          <w:lang w:val="uk-UA"/>
        </w:rPr>
        <w:t>.</w:t>
      </w:r>
    </w:p>
    <w:p w14:paraId="4EC65FF5" w14:textId="77777777" w:rsidR="005A2ADA" w:rsidRPr="005A2ADA" w:rsidRDefault="005A2ADA" w:rsidP="005A2ADA">
      <w:pPr>
        <w:pStyle w:val="a3"/>
        <w:rPr>
          <w:lang w:val="uk-UA"/>
        </w:rPr>
      </w:pPr>
    </w:p>
    <w:p w14:paraId="4E8DDBB7" w14:textId="6AD79F23" w:rsidR="005A2ADA" w:rsidRPr="005A2ADA" w:rsidRDefault="005A2ADA" w:rsidP="005A2ADA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Виконавчим органам Южноукраїнської міської ради</w:t>
      </w:r>
      <w:r w:rsidR="00D21FD7">
        <w:rPr>
          <w:lang w:val="uk-UA"/>
        </w:rPr>
        <w:t xml:space="preserve"> та комунальним підприємствам</w:t>
      </w:r>
      <w:r>
        <w:rPr>
          <w:lang w:val="uk-UA"/>
        </w:rPr>
        <w:t xml:space="preserve">, відповідно до напрямків діяльності, в термін до 01.09.2023 надати робочій групі, зазначеній у пункті 1 цього розпорядження, пропозиції щодо обміну досвідом та напрямків співпраці  з виконавчими органами </w:t>
      </w:r>
      <w:proofErr w:type="spellStart"/>
      <w:r>
        <w:rPr>
          <w:lang w:val="uk-UA"/>
        </w:rPr>
        <w:t>Звягельської</w:t>
      </w:r>
      <w:proofErr w:type="spellEnd"/>
      <w:r>
        <w:rPr>
          <w:lang w:val="uk-UA"/>
        </w:rPr>
        <w:t xml:space="preserve"> міської ради </w:t>
      </w:r>
      <w:r w:rsidRPr="005A2ADA">
        <w:rPr>
          <w:lang w:val="uk-UA"/>
        </w:rPr>
        <w:t xml:space="preserve">у сфері освіти, охорони здоров’я, культури та мистецтв, розвитку туризму і спорту, комунального господарства, екології та охорони навколишнього середовища, соціального розвитку, залучення інвестицій, електронного урядування, надання адміністративних послуг, </w:t>
      </w:r>
      <w:r w:rsidRPr="005A2ADA">
        <w:rPr>
          <w:rFonts w:eastAsia="Helvetica Neue"/>
          <w:bdr w:val="none" w:sz="0" w:space="0" w:color="auto" w:frame="1"/>
          <w:lang w:val="uk-UA"/>
        </w:rPr>
        <w:t>впровадження енергоефективних заходів і технологій</w:t>
      </w:r>
      <w:r w:rsidRPr="005A2ADA">
        <w:rPr>
          <w:lang w:val="uk-UA"/>
        </w:rPr>
        <w:t xml:space="preserve">, </w:t>
      </w:r>
      <w:r w:rsidRPr="005A2ADA">
        <w:rPr>
          <w:rFonts w:eastAsia="Helvetica Neue"/>
          <w:bdr w:val="none" w:sz="0" w:space="0" w:color="auto" w:frame="1"/>
          <w:lang w:val="uk-UA"/>
        </w:rPr>
        <w:t>застосування гендерного підходу до процесів стратегічного планування</w:t>
      </w:r>
      <w:r w:rsidRPr="005A2ADA">
        <w:rPr>
          <w:lang w:val="uk-UA"/>
        </w:rPr>
        <w:t xml:space="preserve">, </w:t>
      </w:r>
      <w:proofErr w:type="spellStart"/>
      <w:r w:rsidRPr="005A2ADA">
        <w:rPr>
          <w:lang w:val="uk-UA"/>
        </w:rPr>
        <w:t>безбар’єрності</w:t>
      </w:r>
      <w:proofErr w:type="spellEnd"/>
      <w:r w:rsidRPr="005A2ADA">
        <w:rPr>
          <w:lang w:val="uk-UA"/>
        </w:rPr>
        <w:t xml:space="preserve"> тощо.</w:t>
      </w:r>
    </w:p>
    <w:p w14:paraId="11F7DADF" w14:textId="77777777" w:rsidR="00125023" w:rsidRPr="00125023" w:rsidRDefault="00125023" w:rsidP="00125023">
      <w:pPr>
        <w:pStyle w:val="a3"/>
        <w:rPr>
          <w:lang w:val="uk-UA"/>
        </w:rPr>
      </w:pPr>
    </w:p>
    <w:p w14:paraId="1F9BBA28" w14:textId="02C391CB" w:rsidR="00955041" w:rsidRPr="00955041" w:rsidRDefault="00955041" w:rsidP="0095504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Контроль </w:t>
      </w:r>
      <w:r>
        <w:rPr>
          <w:rFonts w:eastAsia="Calibri"/>
          <w:lang w:val="uk-UA" w:eastAsia="en-US"/>
        </w:rPr>
        <w:t xml:space="preserve">за виконанням цього розпорядження </w:t>
      </w:r>
      <w:r w:rsidR="00816068">
        <w:rPr>
          <w:rFonts w:eastAsia="Calibri"/>
          <w:lang w:val="uk-UA" w:eastAsia="en-US"/>
        </w:rPr>
        <w:t>покласти на заступника міського голови з питань діяльності виконавчих органів ради Марію ДРОЗДОВУ</w:t>
      </w:r>
      <w:r>
        <w:rPr>
          <w:rFonts w:eastAsia="Calibri"/>
          <w:lang w:val="uk-UA" w:eastAsia="en-US"/>
        </w:rPr>
        <w:t>.</w:t>
      </w:r>
    </w:p>
    <w:p w14:paraId="167CC4A4" w14:textId="1B0F1110" w:rsidR="002C4B7E" w:rsidRPr="002B31F3" w:rsidRDefault="002C4B7E" w:rsidP="00955041">
      <w:pPr>
        <w:tabs>
          <w:tab w:val="left" w:pos="993"/>
        </w:tabs>
        <w:ind w:firstLine="708"/>
        <w:jc w:val="both"/>
        <w:rPr>
          <w:lang w:val="uk-UA"/>
        </w:rPr>
      </w:pPr>
    </w:p>
    <w:p w14:paraId="6AD9CB88" w14:textId="406208DB" w:rsidR="008E4669" w:rsidRDefault="008E4669" w:rsidP="002C4B7E">
      <w:pPr>
        <w:pStyle w:val="a3"/>
        <w:tabs>
          <w:tab w:val="left" w:pos="993"/>
        </w:tabs>
        <w:ind w:left="0" w:firstLine="708"/>
        <w:jc w:val="both"/>
        <w:rPr>
          <w:lang w:val="uk-UA"/>
        </w:rPr>
      </w:pPr>
    </w:p>
    <w:p w14:paraId="0BFA9B7E" w14:textId="282BF3C3" w:rsidR="008E4669" w:rsidRDefault="008E4669" w:rsidP="002C4B7E">
      <w:pPr>
        <w:pStyle w:val="a3"/>
        <w:tabs>
          <w:tab w:val="left" w:pos="993"/>
        </w:tabs>
        <w:ind w:left="0" w:firstLine="708"/>
        <w:jc w:val="both"/>
        <w:rPr>
          <w:lang w:val="uk-UA"/>
        </w:rPr>
      </w:pPr>
    </w:p>
    <w:p w14:paraId="39334227" w14:textId="74E36C67" w:rsidR="008E4669" w:rsidRDefault="00955041" w:rsidP="002C4B7E">
      <w:pPr>
        <w:pStyle w:val="a3"/>
        <w:tabs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Олександр АКУЛЕНКО</w:t>
      </w:r>
    </w:p>
    <w:p w14:paraId="34CF8AD3" w14:textId="190D8C68" w:rsidR="008E4669" w:rsidRDefault="008E4669" w:rsidP="002C4B7E">
      <w:pPr>
        <w:pStyle w:val="a3"/>
        <w:tabs>
          <w:tab w:val="left" w:pos="993"/>
        </w:tabs>
        <w:ind w:left="0" w:firstLine="708"/>
        <w:jc w:val="both"/>
        <w:rPr>
          <w:lang w:val="uk-UA"/>
        </w:rPr>
      </w:pPr>
    </w:p>
    <w:p w14:paraId="45F2C9F1" w14:textId="0E39F832" w:rsidR="008E4669" w:rsidRDefault="008E4669" w:rsidP="002C4B7E">
      <w:pPr>
        <w:pStyle w:val="a3"/>
        <w:tabs>
          <w:tab w:val="left" w:pos="993"/>
        </w:tabs>
        <w:ind w:left="0" w:firstLine="708"/>
        <w:jc w:val="both"/>
        <w:rPr>
          <w:lang w:val="uk-UA"/>
        </w:rPr>
      </w:pPr>
    </w:p>
    <w:p w14:paraId="60F3613E" w14:textId="73E66182" w:rsidR="008E4669" w:rsidRDefault="008E4669" w:rsidP="002C4B7E">
      <w:pPr>
        <w:pStyle w:val="a3"/>
        <w:tabs>
          <w:tab w:val="left" w:pos="993"/>
        </w:tabs>
        <w:ind w:left="0" w:firstLine="708"/>
        <w:jc w:val="both"/>
        <w:rPr>
          <w:lang w:val="uk-UA"/>
        </w:rPr>
      </w:pPr>
    </w:p>
    <w:p w14:paraId="6D502AE3" w14:textId="0ADBABB0" w:rsidR="008E4669" w:rsidRPr="00955041" w:rsidRDefault="00955041" w:rsidP="002C4B7E">
      <w:pPr>
        <w:pStyle w:val="a3"/>
        <w:tabs>
          <w:tab w:val="left" w:pos="993"/>
        </w:tabs>
        <w:ind w:left="0" w:firstLine="708"/>
        <w:jc w:val="both"/>
        <w:rPr>
          <w:sz w:val="20"/>
          <w:szCs w:val="20"/>
          <w:lang w:val="uk-UA"/>
        </w:rPr>
      </w:pPr>
      <w:r w:rsidRPr="00955041">
        <w:rPr>
          <w:sz w:val="20"/>
          <w:szCs w:val="20"/>
          <w:lang w:val="uk-UA"/>
        </w:rPr>
        <w:t>ТАЦІЄНКО Тетяна</w:t>
      </w:r>
    </w:p>
    <w:p w14:paraId="28563F4D" w14:textId="54EF6D0B" w:rsidR="00955041" w:rsidRPr="00955041" w:rsidRDefault="00955041" w:rsidP="002C4B7E">
      <w:pPr>
        <w:pStyle w:val="a3"/>
        <w:tabs>
          <w:tab w:val="left" w:pos="993"/>
        </w:tabs>
        <w:ind w:left="0" w:firstLine="708"/>
        <w:jc w:val="both"/>
        <w:rPr>
          <w:sz w:val="20"/>
          <w:szCs w:val="20"/>
          <w:lang w:val="uk-UA"/>
        </w:rPr>
      </w:pPr>
      <w:r w:rsidRPr="00955041">
        <w:rPr>
          <w:sz w:val="20"/>
          <w:szCs w:val="20"/>
          <w:lang w:val="uk-UA"/>
        </w:rPr>
        <w:t>57424</w:t>
      </w:r>
    </w:p>
    <w:p w14:paraId="068F74EB" w14:textId="1B3A7D9B" w:rsidR="008E4669" w:rsidRDefault="008E4669" w:rsidP="008E4669">
      <w:pPr>
        <w:shd w:val="clear" w:color="auto" w:fill="FFFFFF"/>
        <w:tabs>
          <w:tab w:val="left" w:pos="5387"/>
        </w:tabs>
        <w:ind w:left="5387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Додаток </w:t>
      </w:r>
    </w:p>
    <w:p w14:paraId="4885227A" w14:textId="77777777" w:rsidR="008E4669" w:rsidRDefault="008E4669" w:rsidP="008E4669">
      <w:pPr>
        <w:shd w:val="clear" w:color="auto" w:fill="FFFFFF"/>
        <w:tabs>
          <w:tab w:val="left" w:pos="5387"/>
        </w:tabs>
        <w:ind w:left="5387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14:paraId="36888A9F" w14:textId="3BBDF3DD" w:rsidR="008E4669" w:rsidRDefault="008E4669" w:rsidP="008E4669">
      <w:pPr>
        <w:shd w:val="clear" w:color="auto" w:fill="FFFFFF"/>
        <w:tabs>
          <w:tab w:val="left" w:pos="5387"/>
        </w:tabs>
        <w:ind w:left="5387"/>
        <w:rPr>
          <w:lang w:val="uk-UA"/>
        </w:rPr>
      </w:pPr>
      <w:r>
        <w:rPr>
          <w:lang w:val="uk-UA"/>
        </w:rPr>
        <w:t>від «_</w:t>
      </w:r>
      <w:r w:rsidR="00AC7966">
        <w:rPr>
          <w:lang w:val="uk-UA"/>
        </w:rPr>
        <w:t>03</w:t>
      </w:r>
      <w:r>
        <w:rPr>
          <w:lang w:val="uk-UA"/>
        </w:rPr>
        <w:t>_»_</w:t>
      </w:r>
      <w:r w:rsidR="00AC7966">
        <w:rPr>
          <w:lang w:val="uk-UA"/>
        </w:rPr>
        <w:t>08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>2023  № _</w:t>
      </w:r>
      <w:r w:rsidR="00AC7966">
        <w:rPr>
          <w:lang w:val="uk-UA"/>
        </w:rPr>
        <w:t>174-р</w:t>
      </w:r>
      <w:r>
        <w:rPr>
          <w:lang w:val="uk-UA"/>
        </w:rPr>
        <w:t>_</w:t>
      </w:r>
    </w:p>
    <w:p w14:paraId="25B043FB" w14:textId="77777777" w:rsidR="008E4669" w:rsidRDefault="008E4669" w:rsidP="008E466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Робоча група </w:t>
      </w:r>
    </w:p>
    <w:p w14:paraId="4A40BFF4" w14:textId="15CE61DD" w:rsidR="008E4669" w:rsidRDefault="008E4669" w:rsidP="008E4669">
      <w:pPr>
        <w:jc w:val="center"/>
        <w:rPr>
          <w:lang w:val="uk-UA"/>
        </w:rPr>
      </w:pPr>
      <w:r>
        <w:rPr>
          <w:bCs/>
          <w:lang w:val="uk-UA"/>
        </w:rPr>
        <w:t xml:space="preserve">з </w:t>
      </w:r>
      <w:r>
        <w:rPr>
          <w:lang w:val="uk-UA"/>
        </w:rPr>
        <w:t xml:space="preserve">комунікації </w:t>
      </w:r>
      <w:r w:rsidR="00D821E1">
        <w:rPr>
          <w:lang w:val="uk-UA"/>
        </w:rPr>
        <w:t xml:space="preserve">та взаємодії </w:t>
      </w:r>
      <w:r>
        <w:rPr>
          <w:lang w:val="uk-UA"/>
        </w:rPr>
        <w:t xml:space="preserve">з виконавчими органами </w:t>
      </w:r>
      <w:proofErr w:type="spellStart"/>
      <w:r>
        <w:rPr>
          <w:lang w:val="uk-UA"/>
        </w:rPr>
        <w:t>Звягельської</w:t>
      </w:r>
      <w:proofErr w:type="spellEnd"/>
      <w:r>
        <w:rPr>
          <w:lang w:val="uk-UA"/>
        </w:rPr>
        <w:t xml:space="preserve"> міської ради</w:t>
      </w:r>
    </w:p>
    <w:p w14:paraId="3110BDBF" w14:textId="77777777" w:rsidR="008E4669" w:rsidRDefault="008E4669" w:rsidP="008E4669">
      <w:pPr>
        <w:shd w:val="clear" w:color="auto" w:fill="FFFFFF"/>
        <w:jc w:val="center"/>
        <w:rPr>
          <w:lang w:val="uk-UA"/>
        </w:rPr>
      </w:pPr>
    </w:p>
    <w:tbl>
      <w:tblPr>
        <w:tblW w:w="8919" w:type="dxa"/>
        <w:tblLook w:val="04A0" w:firstRow="1" w:lastRow="0" w:firstColumn="1" w:lastColumn="0" w:noHBand="0" w:noVBand="1"/>
      </w:tblPr>
      <w:tblGrid>
        <w:gridCol w:w="3170"/>
        <w:gridCol w:w="5749"/>
      </w:tblGrid>
      <w:tr w:rsidR="00854D8C" w:rsidRPr="00854D8C" w14:paraId="57D08C6C" w14:textId="77777777" w:rsidTr="009D5062">
        <w:tc>
          <w:tcPr>
            <w:tcW w:w="8919" w:type="dxa"/>
            <w:gridSpan w:val="2"/>
            <w:shd w:val="clear" w:color="auto" w:fill="auto"/>
          </w:tcPr>
          <w:p w14:paraId="6A4C1483" w14:textId="77777777" w:rsidR="008E4669" w:rsidRPr="00854D8C" w:rsidRDefault="008E4669" w:rsidP="00FF4F02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Голова робочої групи:</w:t>
            </w:r>
          </w:p>
          <w:p w14:paraId="03BBD46A" w14:textId="77777777" w:rsidR="008E4669" w:rsidRPr="009D5062" w:rsidRDefault="008E4669" w:rsidP="00FF4F02">
            <w:pPr>
              <w:ind w:left="170"/>
              <w:jc w:val="center"/>
              <w:rPr>
                <w:color w:val="000000" w:themeColor="text1"/>
                <w:sz w:val="16"/>
                <w:szCs w:val="16"/>
                <w:lang w:val="uk-UA" w:eastAsia="ar-SA"/>
              </w:rPr>
            </w:pPr>
          </w:p>
        </w:tc>
      </w:tr>
      <w:tr w:rsidR="00816068" w:rsidRPr="00854D8C" w14:paraId="6D5E23A4" w14:textId="77777777" w:rsidTr="009D5062">
        <w:tc>
          <w:tcPr>
            <w:tcW w:w="3170" w:type="dxa"/>
            <w:shd w:val="clear" w:color="auto" w:fill="auto"/>
          </w:tcPr>
          <w:p w14:paraId="114CD994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 xml:space="preserve">ДРОЗДОВА </w:t>
            </w:r>
          </w:p>
          <w:p w14:paraId="2187A186" w14:textId="4C43ADED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Марія Борисівна</w:t>
            </w:r>
          </w:p>
        </w:tc>
        <w:tc>
          <w:tcPr>
            <w:tcW w:w="5749" w:type="dxa"/>
            <w:shd w:val="clear" w:color="auto" w:fill="auto"/>
          </w:tcPr>
          <w:p w14:paraId="6B4C68D2" w14:textId="5B74288D" w:rsidR="00816068" w:rsidRPr="00854D8C" w:rsidRDefault="00816068" w:rsidP="00816068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 w:eastAsia="ar-SA"/>
              </w:rPr>
              <w:t>заступник міського голови  з питань діяльності виконавчих органів ради</w:t>
            </w:r>
          </w:p>
        </w:tc>
      </w:tr>
      <w:tr w:rsidR="00816068" w:rsidRPr="00854D8C" w14:paraId="71F4CCCC" w14:textId="77777777" w:rsidTr="009D5062">
        <w:tc>
          <w:tcPr>
            <w:tcW w:w="8919" w:type="dxa"/>
            <w:gridSpan w:val="2"/>
            <w:shd w:val="clear" w:color="auto" w:fill="auto"/>
          </w:tcPr>
          <w:p w14:paraId="68E3744D" w14:textId="77777777" w:rsidR="00816068" w:rsidRDefault="00816068" w:rsidP="00816068">
            <w:pPr>
              <w:jc w:val="center"/>
              <w:rPr>
                <w:color w:val="000000" w:themeColor="text1"/>
                <w:lang w:val="uk-UA" w:eastAsia="ar-SA"/>
              </w:rPr>
            </w:pPr>
          </w:p>
          <w:p w14:paraId="0694B5B8" w14:textId="12447FB1" w:rsidR="00816068" w:rsidRPr="00854D8C" w:rsidRDefault="00816068" w:rsidP="00816068">
            <w:pPr>
              <w:jc w:val="center"/>
              <w:rPr>
                <w:color w:val="000000" w:themeColor="text1"/>
                <w:lang w:val="uk-UA" w:eastAsia="ar-SA"/>
              </w:rPr>
            </w:pPr>
            <w:r w:rsidRPr="00854D8C">
              <w:rPr>
                <w:color w:val="000000" w:themeColor="text1"/>
                <w:lang w:val="uk-UA" w:eastAsia="ar-SA"/>
              </w:rPr>
              <w:t>Заступник голови робочої групи:</w:t>
            </w:r>
          </w:p>
          <w:p w14:paraId="120C03A7" w14:textId="77777777" w:rsidR="00816068" w:rsidRPr="009D5062" w:rsidRDefault="00816068" w:rsidP="00816068">
            <w:pPr>
              <w:tabs>
                <w:tab w:val="left" w:pos="3555"/>
              </w:tabs>
              <w:rPr>
                <w:color w:val="000000" w:themeColor="text1"/>
                <w:sz w:val="16"/>
                <w:szCs w:val="16"/>
                <w:lang w:val="uk-UA" w:eastAsia="ar-SA"/>
              </w:rPr>
            </w:pPr>
          </w:p>
        </w:tc>
      </w:tr>
      <w:tr w:rsidR="00816068" w:rsidRPr="00854D8C" w14:paraId="4B9397AF" w14:textId="77777777" w:rsidTr="009D5062">
        <w:tc>
          <w:tcPr>
            <w:tcW w:w="3170" w:type="dxa"/>
            <w:shd w:val="clear" w:color="auto" w:fill="auto"/>
          </w:tcPr>
          <w:p w14:paraId="272D0109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 xml:space="preserve">ТАЦІЄНКО </w:t>
            </w:r>
          </w:p>
          <w:p w14:paraId="551C1644" w14:textId="048D74B0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Тетяна Володимирівна</w:t>
            </w:r>
          </w:p>
        </w:tc>
        <w:tc>
          <w:tcPr>
            <w:tcW w:w="5749" w:type="dxa"/>
            <w:shd w:val="clear" w:color="auto" w:fill="auto"/>
          </w:tcPr>
          <w:p w14:paraId="58082581" w14:textId="658041EF" w:rsidR="00816068" w:rsidRPr="00854D8C" w:rsidRDefault="00816068" w:rsidP="00816068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rPr>
                <w:color w:val="000000" w:themeColor="text1"/>
                <w:lang w:val="uk-UA" w:eastAsia="ar-SA"/>
              </w:rPr>
            </w:pPr>
            <w:r w:rsidRPr="00854D8C">
              <w:rPr>
                <w:color w:val="000000" w:themeColor="text1"/>
                <w:shd w:val="clear" w:color="auto" w:fill="FFFFFF"/>
                <w:lang w:val="uk-UA"/>
              </w:rPr>
              <w:t>начальник управління економічного розвитку Южноукраїнської міської ради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  <w:tr w:rsidR="00816068" w:rsidRPr="00854D8C" w14:paraId="2466D7E9" w14:textId="77777777" w:rsidTr="009D5062">
        <w:trPr>
          <w:trHeight w:val="838"/>
        </w:trPr>
        <w:tc>
          <w:tcPr>
            <w:tcW w:w="8919" w:type="dxa"/>
            <w:gridSpan w:val="2"/>
            <w:shd w:val="clear" w:color="auto" w:fill="auto"/>
          </w:tcPr>
          <w:p w14:paraId="782EFBE6" w14:textId="77777777" w:rsidR="00816068" w:rsidRPr="009D5062" w:rsidRDefault="00816068" w:rsidP="00816068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  <w:p w14:paraId="3D8292E7" w14:textId="77777777" w:rsidR="00816068" w:rsidRPr="00854D8C" w:rsidRDefault="00816068" w:rsidP="00816068">
            <w:pPr>
              <w:jc w:val="center"/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Секретар робочої групи:</w:t>
            </w:r>
          </w:p>
          <w:p w14:paraId="554A7492" w14:textId="77777777" w:rsidR="00816068" w:rsidRPr="009D5062" w:rsidRDefault="00816068" w:rsidP="00816068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816068" w:rsidRPr="009F64FE" w14:paraId="382E8E26" w14:textId="77777777" w:rsidTr="009D5062">
        <w:tc>
          <w:tcPr>
            <w:tcW w:w="3170" w:type="dxa"/>
            <w:shd w:val="clear" w:color="auto" w:fill="auto"/>
          </w:tcPr>
          <w:p w14:paraId="1875DB71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 xml:space="preserve">ВОРОНОВА </w:t>
            </w:r>
          </w:p>
          <w:p w14:paraId="7C7030B3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Людмила Володимирівна</w:t>
            </w:r>
          </w:p>
        </w:tc>
        <w:tc>
          <w:tcPr>
            <w:tcW w:w="5749" w:type="dxa"/>
            <w:shd w:val="clear" w:color="auto" w:fill="auto"/>
          </w:tcPr>
          <w:p w14:paraId="77093B22" w14:textId="7040A158" w:rsidR="00816068" w:rsidRPr="00854D8C" w:rsidRDefault="00816068" w:rsidP="00816068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начальник відділу інвестицій та міжнародного співробітництва управління економічного розвитку Южноукраїнської міської ради</w:t>
            </w:r>
          </w:p>
        </w:tc>
      </w:tr>
      <w:tr w:rsidR="00816068" w:rsidRPr="00854D8C" w14:paraId="0A37340C" w14:textId="77777777" w:rsidTr="009D5062">
        <w:tc>
          <w:tcPr>
            <w:tcW w:w="8919" w:type="dxa"/>
            <w:gridSpan w:val="2"/>
            <w:shd w:val="clear" w:color="auto" w:fill="auto"/>
          </w:tcPr>
          <w:p w14:paraId="6D1018F3" w14:textId="77777777" w:rsidR="00816068" w:rsidRPr="009D5062" w:rsidRDefault="00816068" w:rsidP="00816068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  <w:p w14:paraId="1D9A179E" w14:textId="77777777" w:rsidR="00816068" w:rsidRPr="00854D8C" w:rsidRDefault="00816068" w:rsidP="00816068">
            <w:pPr>
              <w:jc w:val="center"/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Члени робочої групи:</w:t>
            </w:r>
          </w:p>
          <w:p w14:paraId="3B88CD42" w14:textId="77777777" w:rsidR="00816068" w:rsidRPr="009D5062" w:rsidRDefault="00816068" w:rsidP="00816068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816068" w:rsidRPr="00854D8C" w14:paraId="2C4FFE2F" w14:textId="77777777" w:rsidTr="009D5062">
        <w:tc>
          <w:tcPr>
            <w:tcW w:w="3170" w:type="dxa"/>
            <w:shd w:val="clear" w:color="auto" w:fill="auto"/>
          </w:tcPr>
          <w:p w14:paraId="02D46663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БОЖКО Володимир Анатолійович</w:t>
            </w:r>
          </w:p>
        </w:tc>
        <w:tc>
          <w:tcPr>
            <w:tcW w:w="5749" w:type="dxa"/>
            <w:shd w:val="clear" w:color="auto" w:fill="auto"/>
          </w:tcPr>
          <w:p w14:paraId="29689605" w14:textId="5B40A1B2" w:rsidR="00816068" w:rsidRPr="00854D8C" w:rsidRDefault="00816068" w:rsidP="0081606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</w:tc>
      </w:tr>
      <w:tr w:rsidR="00816068" w:rsidRPr="00854D8C" w14:paraId="3E73FD41" w14:textId="77777777" w:rsidTr="009D5062">
        <w:tc>
          <w:tcPr>
            <w:tcW w:w="8919" w:type="dxa"/>
            <w:gridSpan w:val="2"/>
            <w:shd w:val="clear" w:color="auto" w:fill="auto"/>
          </w:tcPr>
          <w:p w14:paraId="13D71CAE" w14:textId="77777777" w:rsidR="00816068" w:rsidRPr="00854D8C" w:rsidRDefault="00816068" w:rsidP="00816068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816068" w:rsidRPr="00854D8C" w14:paraId="3C22A5A1" w14:textId="77777777" w:rsidTr="009D5062">
        <w:tc>
          <w:tcPr>
            <w:tcW w:w="3170" w:type="dxa"/>
            <w:shd w:val="clear" w:color="auto" w:fill="auto"/>
          </w:tcPr>
          <w:p w14:paraId="02C76961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 xml:space="preserve">ГЕХАД Ельвіра </w:t>
            </w:r>
            <w:proofErr w:type="spellStart"/>
            <w:r w:rsidRPr="00854D8C">
              <w:rPr>
                <w:rStyle w:val="a4"/>
                <w:b w:val="0"/>
                <w:bCs w:val="0"/>
                <w:color w:val="000000" w:themeColor="text1"/>
                <w:shd w:val="clear" w:color="auto" w:fill="FFFFFF"/>
              </w:rPr>
              <w:t>Есендуллахівна</w:t>
            </w:r>
            <w:proofErr w:type="spellEnd"/>
          </w:p>
        </w:tc>
        <w:tc>
          <w:tcPr>
            <w:tcW w:w="5749" w:type="dxa"/>
            <w:shd w:val="clear" w:color="auto" w:fill="auto"/>
          </w:tcPr>
          <w:p w14:paraId="37225BA5" w14:textId="1BBD2561" w:rsidR="00816068" w:rsidRPr="00854D8C" w:rsidRDefault="00816068" w:rsidP="0081606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начальник управління соціального захисту населення Южноукраїнської міської ради;</w:t>
            </w:r>
          </w:p>
        </w:tc>
      </w:tr>
      <w:tr w:rsidR="00816068" w:rsidRPr="00854D8C" w14:paraId="58A38DA5" w14:textId="77777777" w:rsidTr="009D5062">
        <w:tc>
          <w:tcPr>
            <w:tcW w:w="8919" w:type="dxa"/>
            <w:gridSpan w:val="2"/>
            <w:shd w:val="clear" w:color="auto" w:fill="auto"/>
          </w:tcPr>
          <w:p w14:paraId="1838F66B" w14:textId="77777777" w:rsidR="00816068" w:rsidRPr="00854D8C" w:rsidRDefault="00816068" w:rsidP="00816068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816068" w:rsidRPr="00854D8C" w14:paraId="23395A4F" w14:textId="77777777" w:rsidTr="009D5062">
        <w:tc>
          <w:tcPr>
            <w:tcW w:w="3170" w:type="dxa"/>
            <w:shd w:val="clear" w:color="auto" w:fill="auto"/>
          </w:tcPr>
          <w:p w14:paraId="157DD241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 xml:space="preserve">ДИЗИК </w:t>
            </w:r>
          </w:p>
          <w:p w14:paraId="16F7BCE4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Алла Андріївна</w:t>
            </w:r>
          </w:p>
        </w:tc>
        <w:tc>
          <w:tcPr>
            <w:tcW w:w="5749" w:type="dxa"/>
            <w:shd w:val="clear" w:color="auto" w:fill="auto"/>
          </w:tcPr>
          <w:p w14:paraId="39162FED" w14:textId="45415492" w:rsidR="00816068" w:rsidRPr="00854D8C" w:rsidRDefault="00816068" w:rsidP="00816068">
            <w:pPr>
              <w:pStyle w:val="a3"/>
              <w:numPr>
                <w:ilvl w:val="0"/>
                <w:numId w:val="3"/>
              </w:numPr>
              <w:tabs>
                <w:tab w:val="left" w:pos="170"/>
              </w:tabs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директор Южноукраїнського міського центру соціальних служб;</w:t>
            </w:r>
          </w:p>
        </w:tc>
      </w:tr>
      <w:tr w:rsidR="00816068" w:rsidRPr="00854D8C" w14:paraId="7C5EF5BD" w14:textId="77777777" w:rsidTr="009D5062">
        <w:tc>
          <w:tcPr>
            <w:tcW w:w="3170" w:type="dxa"/>
            <w:shd w:val="clear" w:color="auto" w:fill="auto"/>
          </w:tcPr>
          <w:p w14:paraId="514F1137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749" w:type="dxa"/>
            <w:shd w:val="clear" w:color="auto" w:fill="auto"/>
          </w:tcPr>
          <w:p w14:paraId="61545C1F" w14:textId="77777777" w:rsidR="00816068" w:rsidRPr="00854D8C" w:rsidRDefault="00816068" w:rsidP="00816068">
            <w:pPr>
              <w:ind w:left="170"/>
              <w:rPr>
                <w:color w:val="000000" w:themeColor="text1"/>
                <w:lang w:val="uk-UA"/>
              </w:rPr>
            </w:pPr>
          </w:p>
        </w:tc>
      </w:tr>
      <w:tr w:rsidR="00816068" w:rsidRPr="00854D8C" w14:paraId="67E12B52" w14:textId="77777777" w:rsidTr="009D5062">
        <w:tc>
          <w:tcPr>
            <w:tcW w:w="3170" w:type="dxa"/>
            <w:shd w:val="clear" w:color="auto" w:fill="auto"/>
          </w:tcPr>
          <w:p w14:paraId="620643C0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 xml:space="preserve">ЗАХАРКО </w:t>
            </w:r>
          </w:p>
          <w:p w14:paraId="256212C4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Неля Георгіївна</w:t>
            </w:r>
          </w:p>
        </w:tc>
        <w:tc>
          <w:tcPr>
            <w:tcW w:w="5749" w:type="dxa"/>
            <w:shd w:val="clear" w:color="auto" w:fill="auto"/>
          </w:tcPr>
          <w:p w14:paraId="3E769FE7" w14:textId="6A46F101" w:rsidR="00816068" w:rsidRPr="00854D8C" w:rsidRDefault="00816068" w:rsidP="0081606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начальник управління молоді, спорту та культури Южноукраїнської міської ради;</w:t>
            </w:r>
          </w:p>
        </w:tc>
      </w:tr>
      <w:tr w:rsidR="00816068" w:rsidRPr="00854D8C" w14:paraId="31F8679F" w14:textId="77777777" w:rsidTr="009D5062">
        <w:tc>
          <w:tcPr>
            <w:tcW w:w="3170" w:type="dxa"/>
            <w:shd w:val="clear" w:color="auto" w:fill="auto"/>
          </w:tcPr>
          <w:p w14:paraId="4447D0CA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749" w:type="dxa"/>
            <w:shd w:val="clear" w:color="auto" w:fill="auto"/>
          </w:tcPr>
          <w:p w14:paraId="1221B3B8" w14:textId="77777777" w:rsidR="00816068" w:rsidRPr="00854D8C" w:rsidRDefault="00816068" w:rsidP="00816068">
            <w:pPr>
              <w:ind w:left="170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816068" w:rsidRPr="009F64FE" w14:paraId="6CEEB728" w14:textId="77777777" w:rsidTr="009D5062">
        <w:tc>
          <w:tcPr>
            <w:tcW w:w="3170" w:type="dxa"/>
            <w:shd w:val="clear" w:color="auto" w:fill="auto"/>
          </w:tcPr>
          <w:p w14:paraId="21AC0712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 xml:space="preserve">КОМАРНІЦЬКА </w:t>
            </w:r>
          </w:p>
          <w:p w14:paraId="5F97FBE1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Ольга Олександрівна</w:t>
            </w:r>
          </w:p>
        </w:tc>
        <w:tc>
          <w:tcPr>
            <w:tcW w:w="5749" w:type="dxa"/>
            <w:shd w:val="clear" w:color="auto" w:fill="auto"/>
          </w:tcPr>
          <w:p w14:paraId="64A6C55F" w14:textId="15F57F16" w:rsidR="00816068" w:rsidRPr="00854D8C" w:rsidRDefault="00816068" w:rsidP="0081606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hd w:val="clear" w:color="auto" w:fill="FFFFFF"/>
                <w:lang w:val="uk-UA"/>
              </w:rPr>
            </w:pPr>
            <w:r w:rsidRPr="00854D8C">
              <w:rPr>
                <w:color w:val="000000" w:themeColor="text1"/>
                <w:shd w:val="clear" w:color="auto" w:fill="FFFFFF"/>
                <w:lang w:val="uk-UA"/>
              </w:rPr>
              <w:t xml:space="preserve">начальник відділу екології, охорони навколишнього середовища та земельних відносин Южноукраїнської міської ради; </w:t>
            </w:r>
          </w:p>
        </w:tc>
      </w:tr>
      <w:tr w:rsidR="00816068" w:rsidRPr="009F64FE" w14:paraId="476F3AD0" w14:textId="77777777" w:rsidTr="009D5062">
        <w:tc>
          <w:tcPr>
            <w:tcW w:w="3170" w:type="dxa"/>
            <w:shd w:val="clear" w:color="auto" w:fill="auto"/>
          </w:tcPr>
          <w:p w14:paraId="3571F6AA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749" w:type="dxa"/>
            <w:shd w:val="clear" w:color="auto" w:fill="auto"/>
          </w:tcPr>
          <w:p w14:paraId="7010969F" w14:textId="77777777" w:rsidR="00816068" w:rsidRPr="00854D8C" w:rsidRDefault="00816068" w:rsidP="00816068">
            <w:pPr>
              <w:pStyle w:val="a3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816068" w:rsidRPr="009F64FE" w14:paraId="56540731" w14:textId="77777777" w:rsidTr="009D5062">
        <w:tc>
          <w:tcPr>
            <w:tcW w:w="3170" w:type="dxa"/>
            <w:shd w:val="clear" w:color="auto" w:fill="auto"/>
          </w:tcPr>
          <w:p w14:paraId="0008C5D7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МАРТИНКО</w:t>
            </w:r>
          </w:p>
          <w:p w14:paraId="3767D28D" w14:textId="51522690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>Антоніна Валеріївна</w:t>
            </w:r>
          </w:p>
        </w:tc>
        <w:tc>
          <w:tcPr>
            <w:tcW w:w="5749" w:type="dxa"/>
            <w:shd w:val="clear" w:color="auto" w:fill="auto"/>
          </w:tcPr>
          <w:p w14:paraId="250545D0" w14:textId="61148037" w:rsidR="00816068" w:rsidRPr="00854D8C" w:rsidRDefault="00816068" w:rsidP="0081606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hd w:val="clear" w:color="auto" w:fill="FFFFFF"/>
                <w:lang w:val="uk-UA"/>
              </w:rPr>
            </w:pPr>
            <w:r w:rsidRPr="00854D8C">
              <w:rPr>
                <w:color w:val="000000" w:themeColor="text1"/>
                <w:shd w:val="clear" w:color="auto" w:fill="FFFFFF"/>
                <w:lang w:val="uk-UA"/>
              </w:rPr>
              <w:t>начальник управління діловодства та зв’язків з громадськістю апарату Южноукраїнської міської ради та її виконавчого комітету;</w:t>
            </w:r>
          </w:p>
        </w:tc>
      </w:tr>
      <w:tr w:rsidR="00816068" w:rsidRPr="009F64FE" w14:paraId="63B230F7" w14:textId="77777777" w:rsidTr="009D5062">
        <w:tc>
          <w:tcPr>
            <w:tcW w:w="3170" w:type="dxa"/>
            <w:shd w:val="clear" w:color="auto" w:fill="auto"/>
          </w:tcPr>
          <w:p w14:paraId="794146DB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749" w:type="dxa"/>
            <w:shd w:val="clear" w:color="auto" w:fill="auto"/>
          </w:tcPr>
          <w:p w14:paraId="58482B4E" w14:textId="77777777" w:rsidR="00816068" w:rsidRPr="00854D8C" w:rsidRDefault="00816068" w:rsidP="00816068">
            <w:pPr>
              <w:ind w:left="170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816068" w:rsidRPr="009F64FE" w14:paraId="114F243D" w14:textId="77777777" w:rsidTr="009D5062">
        <w:tc>
          <w:tcPr>
            <w:tcW w:w="3170" w:type="dxa"/>
            <w:shd w:val="clear" w:color="auto" w:fill="auto"/>
          </w:tcPr>
          <w:p w14:paraId="0337EE09" w14:textId="77777777" w:rsidR="00816068" w:rsidRDefault="00816068" w:rsidP="0081606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СІНЧУК</w:t>
            </w:r>
          </w:p>
          <w:p w14:paraId="47EE665F" w14:textId="3B2F4AC0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Юрій Михайлович</w:t>
            </w:r>
          </w:p>
        </w:tc>
        <w:tc>
          <w:tcPr>
            <w:tcW w:w="5749" w:type="dxa"/>
            <w:shd w:val="clear" w:color="auto" w:fill="auto"/>
          </w:tcPr>
          <w:p w14:paraId="1FDA35D0" w14:textId="1713472C" w:rsidR="00816068" w:rsidRPr="00854D8C" w:rsidRDefault="00816068" w:rsidP="0081606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hd w:val="clear" w:color="auto" w:fill="FFFFFF"/>
                <w:lang w:val="uk-UA"/>
              </w:rPr>
            </w:pPr>
            <w:r w:rsidRPr="00854D8C">
              <w:rPr>
                <w:color w:val="000000" w:themeColor="text1"/>
                <w:lang w:val="uk-UA"/>
              </w:rPr>
              <w:t xml:space="preserve">начальник управління </w:t>
            </w:r>
            <w:r>
              <w:rPr>
                <w:color w:val="000000" w:themeColor="text1"/>
                <w:lang w:val="uk-UA"/>
              </w:rPr>
              <w:t xml:space="preserve">освіти </w:t>
            </w:r>
            <w:r w:rsidRPr="00854D8C">
              <w:rPr>
                <w:color w:val="000000" w:themeColor="text1"/>
                <w:lang w:val="uk-UA"/>
              </w:rPr>
              <w:t>Южноукраїнської міської ради</w:t>
            </w:r>
            <w:r>
              <w:rPr>
                <w:color w:val="000000" w:themeColor="text1"/>
                <w:lang w:val="uk-UA"/>
              </w:rPr>
              <w:t xml:space="preserve"> імені Бориса Грінченка.</w:t>
            </w:r>
          </w:p>
        </w:tc>
      </w:tr>
      <w:tr w:rsidR="00816068" w:rsidRPr="009F64FE" w14:paraId="3D0F2813" w14:textId="77777777" w:rsidTr="009D5062">
        <w:tc>
          <w:tcPr>
            <w:tcW w:w="3170" w:type="dxa"/>
            <w:shd w:val="clear" w:color="auto" w:fill="auto"/>
          </w:tcPr>
          <w:p w14:paraId="243A7CD4" w14:textId="77777777" w:rsidR="00816068" w:rsidRPr="00854D8C" w:rsidRDefault="00816068" w:rsidP="0081606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749" w:type="dxa"/>
            <w:shd w:val="clear" w:color="auto" w:fill="auto"/>
          </w:tcPr>
          <w:p w14:paraId="72D3A934" w14:textId="77777777" w:rsidR="00816068" w:rsidRPr="00854D8C" w:rsidRDefault="00816068" w:rsidP="00816068">
            <w:pPr>
              <w:pStyle w:val="a3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</w:tbl>
    <w:p w14:paraId="4327B88B" w14:textId="77777777" w:rsidR="008E4669" w:rsidRDefault="008E4669" w:rsidP="008E4669">
      <w:pPr>
        <w:jc w:val="both"/>
        <w:rPr>
          <w:lang w:val="uk-UA"/>
        </w:rPr>
      </w:pPr>
    </w:p>
    <w:p w14:paraId="7D97896E" w14:textId="094EB922" w:rsidR="008E4669" w:rsidRDefault="009D5062" w:rsidP="008E4669">
      <w:pPr>
        <w:overflowPunct w:val="0"/>
        <w:adjustRightInd w:val="0"/>
        <w:textAlignment w:val="baseline"/>
        <w:rPr>
          <w:lang w:val="uk-UA"/>
        </w:rPr>
      </w:pPr>
      <w:r>
        <w:rPr>
          <w:lang w:val="uk-UA"/>
        </w:rPr>
        <w:t>З</w:t>
      </w:r>
      <w:r w:rsidR="008E4669">
        <w:rPr>
          <w:lang w:val="uk-UA"/>
        </w:rPr>
        <w:t>аступник міського голови з питань</w:t>
      </w:r>
    </w:p>
    <w:p w14:paraId="0E58FA85" w14:textId="135B5D5F" w:rsidR="008E4669" w:rsidRPr="00C7348A" w:rsidRDefault="008E4669" w:rsidP="003148BA">
      <w:pPr>
        <w:tabs>
          <w:tab w:val="left" w:pos="851"/>
          <w:tab w:val="left" w:pos="2670"/>
        </w:tabs>
        <w:ind w:right="283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spacing w:val="-6"/>
          <w:lang w:val="uk-UA"/>
        </w:rPr>
        <w:t xml:space="preserve">                             </w:t>
      </w:r>
      <w:r>
        <w:rPr>
          <w:spacing w:val="-6"/>
          <w:lang w:val="uk-UA"/>
        </w:rPr>
        <w:tab/>
      </w:r>
      <w:r w:rsidR="000D69C5">
        <w:rPr>
          <w:spacing w:val="-6"/>
          <w:lang w:val="uk-UA"/>
        </w:rPr>
        <w:t xml:space="preserve">             </w:t>
      </w:r>
      <w:r>
        <w:rPr>
          <w:spacing w:val="-6"/>
          <w:lang w:val="uk-UA"/>
        </w:rPr>
        <w:t xml:space="preserve">  </w:t>
      </w:r>
      <w:r w:rsidR="009D5062">
        <w:rPr>
          <w:spacing w:val="-6"/>
          <w:lang w:val="uk-UA"/>
        </w:rPr>
        <w:t>Марія ДРОЗДОВА</w:t>
      </w:r>
    </w:p>
    <w:sectPr w:rsidR="008E4669" w:rsidRPr="00C7348A" w:rsidSect="00854D8C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F6B"/>
    <w:multiLevelType w:val="multilevel"/>
    <w:tmpl w:val="03627F6B"/>
    <w:lvl w:ilvl="0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198"/>
    <w:multiLevelType w:val="multilevel"/>
    <w:tmpl w:val="5AB664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81231B7"/>
    <w:multiLevelType w:val="multilevel"/>
    <w:tmpl w:val="181231B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84E4A"/>
    <w:multiLevelType w:val="hybridMultilevel"/>
    <w:tmpl w:val="C0680DE8"/>
    <w:lvl w:ilvl="0" w:tplc="60A893CE">
      <w:start w:val="10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1A"/>
    <w:rsid w:val="00065D0A"/>
    <w:rsid w:val="000D69C5"/>
    <w:rsid w:val="00125023"/>
    <w:rsid w:val="00152BD2"/>
    <w:rsid w:val="0022312D"/>
    <w:rsid w:val="002B31F3"/>
    <w:rsid w:val="002C4B7E"/>
    <w:rsid w:val="003148BA"/>
    <w:rsid w:val="004C4D3E"/>
    <w:rsid w:val="004D7161"/>
    <w:rsid w:val="004F512F"/>
    <w:rsid w:val="0058613A"/>
    <w:rsid w:val="005A2ADA"/>
    <w:rsid w:val="005B48A0"/>
    <w:rsid w:val="00703E2B"/>
    <w:rsid w:val="007074C4"/>
    <w:rsid w:val="00776AF4"/>
    <w:rsid w:val="00813BE0"/>
    <w:rsid w:val="00816068"/>
    <w:rsid w:val="00854D8C"/>
    <w:rsid w:val="008B602B"/>
    <w:rsid w:val="008E4669"/>
    <w:rsid w:val="00955041"/>
    <w:rsid w:val="00962A1A"/>
    <w:rsid w:val="009D5062"/>
    <w:rsid w:val="009F64FE"/>
    <w:rsid w:val="00AC7966"/>
    <w:rsid w:val="00C67F2D"/>
    <w:rsid w:val="00C7348A"/>
    <w:rsid w:val="00D21FD7"/>
    <w:rsid w:val="00D821E1"/>
    <w:rsid w:val="00E71BF9"/>
    <w:rsid w:val="00F27CF0"/>
    <w:rsid w:val="00F927D7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50BC"/>
  <w15:docId w15:val="{23CF5030-957A-4068-9CCF-598C8113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7348A"/>
    <w:pPr>
      <w:ind w:left="720"/>
      <w:contextualSpacing/>
    </w:pPr>
  </w:style>
  <w:style w:type="character" w:styleId="a4">
    <w:name w:val="Strong"/>
    <w:uiPriority w:val="22"/>
    <w:qFormat/>
    <w:rsid w:val="008E46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61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2023-08-02T08:34:00Z</cp:lastPrinted>
  <dcterms:created xsi:type="dcterms:W3CDTF">2023-08-01T13:07:00Z</dcterms:created>
  <dcterms:modified xsi:type="dcterms:W3CDTF">2023-08-04T12:33:00Z</dcterms:modified>
</cp:coreProperties>
</file>